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4786"/>
      </w:tblGrid>
      <w:tr w:rsidR="00371B13" w:rsidRPr="00286565" w:rsidTr="002E4EE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1B13" w:rsidRPr="00286565" w:rsidRDefault="00371B13" w:rsidP="00371B13">
            <w:pPr>
              <w:pStyle w:val="a5"/>
              <w:rPr>
                <w:rFonts w:eastAsia="Calibri"/>
              </w:rPr>
            </w:pPr>
            <w:r w:rsidRPr="00286565">
              <w:rPr>
                <w:rFonts w:eastAsia="Calibri"/>
              </w:rPr>
              <w:t>Принято</w:t>
            </w:r>
          </w:p>
          <w:p w:rsidR="00371B13" w:rsidRPr="00286565" w:rsidRDefault="00371B13" w:rsidP="00371B13">
            <w:pPr>
              <w:pStyle w:val="a5"/>
              <w:rPr>
                <w:rFonts w:eastAsia="Calibri"/>
              </w:rPr>
            </w:pPr>
            <w:r w:rsidRPr="00286565">
              <w:rPr>
                <w:rFonts w:eastAsia="Calibri"/>
              </w:rPr>
              <w:t>на педагогическом совете</w:t>
            </w:r>
          </w:p>
          <w:p w:rsidR="00371B13" w:rsidRPr="00286565" w:rsidRDefault="00371B13" w:rsidP="00371B13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МК</w:t>
            </w:r>
            <w:r w:rsidRPr="00286565">
              <w:rPr>
                <w:rFonts w:eastAsia="Calibri"/>
              </w:rPr>
              <w:t>ДОУ «</w:t>
            </w:r>
            <w:proofErr w:type="spellStart"/>
            <w:r>
              <w:rPr>
                <w:rFonts w:eastAsia="Calibri"/>
              </w:rPr>
              <w:t>Сиртычский</w:t>
            </w:r>
            <w:proofErr w:type="spellEnd"/>
            <w:r>
              <w:rPr>
                <w:rFonts w:eastAsia="Calibri"/>
              </w:rPr>
              <w:t xml:space="preserve"> детский сад «Солнышко</w:t>
            </w:r>
            <w:r w:rsidRPr="00286565">
              <w:rPr>
                <w:rFonts w:eastAsia="Calibri"/>
              </w:rPr>
              <w:t>»</w:t>
            </w:r>
          </w:p>
          <w:p w:rsidR="00371B13" w:rsidRPr="00286565" w:rsidRDefault="00371B13" w:rsidP="00371B13">
            <w:pPr>
              <w:pStyle w:val="a5"/>
              <w:rPr>
                <w:rFonts w:eastAsia="Calibri"/>
              </w:rPr>
            </w:pPr>
            <w:r w:rsidRPr="00286565">
              <w:rPr>
                <w:rFonts w:eastAsia="Calibri"/>
              </w:rPr>
              <w:t>Протокол №1</w:t>
            </w:r>
          </w:p>
          <w:p w:rsidR="00371B13" w:rsidRPr="00286565" w:rsidRDefault="00371B13" w:rsidP="00371B13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От «_</w:t>
            </w:r>
            <w:r w:rsidR="008D47E9">
              <w:rPr>
                <w:rFonts w:eastAsia="Calibri"/>
              </w:rPr>
              <w:t>28</w:t>
            </w:r>
            <w:r>
              <w:rPr>
                <w:rFonts w:eastAsia="Calibri"/>
              </w:rPr>
              <w:t>___» ___</w:t>
            </w:r>
            <w:r w:rsidR="008D47E9">
              <w:rPr>
                <w:rFonts w:eastAsia="Calibri"/>
              </w:rPr>
              <w:t>08</w:t>
            </w:r>
            <w:r>
              <w:rPr>
                <w:rFonts w:eastAsia="Calibri"/>
              </w:rPr>
              <w:t>________2018</w:t>
            </w:r>
            <w:r w:rsidRPr="00286565">
              <w:rPr>
                <w:rFonts w:eastAsia="Calibri"/>
              </w:rPr>
              <w:t xml:space="preserve"> г.</w:t>
            </w:r>
          </w:p>
          <w:p w:rsidR="00371B13" w:rsidRPr="00286565" w:rsidRDefault="00371B13" w:rsidP="00371B13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1B13" w:rsidRPr="00286565" w:rsidRDefault="00371B13" w:rsidP="00371B13">
            <w:pPr>
              <w:pStyle w:val="a5"/>
              <w:rPr>
                <w:rFonts w:eastAsia="Calibri"/>
              </w:rPr>
            </w:pPr>
            <w:r w:rsidRPr="00286565">
              <w:rPr>
                <w:rFonts w:eastAsia="Calibri"/>
              </w:rPr>
              <w:t>Утверждаю</w:t>
            </w:r>
          </w:p>
          <w:p w:rsidR="00371B13" w:rsidRPr="00286565" w:rsidRDefault="00371B13" w:rsidP="00371B13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Заведующий МК</w:t>
            </w:r>
            <w:r w:rsidRPr="00286565">
              <w:rPr>
                <w:rFonts w:eastAsia="Calibri"/>
              </w:rPr>
              <w:t>ДОУ</w:t>
            </w:r>
          </w:p>
          <w:p w:rsidR="00371B13" w:rsidRPr="00286565" w:rsidRDefault="00371B13" w:rsidP="00371B13">
            <w:pPr>
              <w:pStyle w:val="a5"/>
              <w:rPr>
                <w:rFonts w:eastAsia="Calibri"/>
              </w:rPr>
            </w:pPr>
            <w:r w:rsidRPr="00286565"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Сиртычский</w:t>
            </w:r>
            <w:proofErr w:type="spellEnd"/>
            <w:r>
              <w:rPr>
                <w:rFonts w:eastAsia="Calibri"/>
              </w:rPr>
              <w:t xml:space="preserve"> детский сад «Солнышко</w:t>
            </w:r>
            <w:r w:rsidRPr="00286565">
              <w:rPr>
                <w:rFonts w:eastAsia="Calibri"/>
              </w:rPr>
              <w:t>»</w:t>
            </w:r>
          </w:p>
          <w:p w:rsidR="00371B13" w:rsidRPr="00286565" w:rsidRDefault="00371B13" w:rsidP="00371B13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________________  </w:t>
            </w:r>
            <w:proofErr w:type="spellStart"/>
            <w:r>
              <w:rPr>
                <w:rFonts w:eastAsia="Calibri"/>
              </w:rPr>
              <w:t>Сейидметова</w:t>
            </w:r>
            <w:proofErr w:type="spellEnd"/>
            <w:r>
              <w:rPr>
                <w:rFonts w:eastAsia="Calibri"/>
              </w:rPr>
              <w:t xml:space="preserve"> С.М.</w:t>
            </w:r>
          </w:p>
          <w:p w:rsidR="00371B13" w:rsidRPr="00286565" w:rsidRDefault="00371B13" w:rsidP="00371B13">
            <w:pPr>
              <w:pStyle w:val="a5"/>
              <w:rPr>
                <w:rFonts w:eastAsia="Calibri"/>
              </w:rPr>
            </w:pPr>
            <w:r w:rsidRPr="00286565">
              <w:rPr>
                <w:rFonts w:eastAsia="Calibri"/>
              </w:rPr>
              <w:t>Приказ №____ «_</w:t>
            </w:r>
            <w:r w:rsidR="008D47E9">
              <w:rPr>
                <w:rFonts w:eastAsia="Calibri"/>
              </w:rPr>
              <w:t>29</w:t>
            </w:r>
            <w:r w:rsidRPr="00286565">
              <w:rPr>
                <w:rFonts w:eastAsia="Calibri"/>
              </w:rPr>
              <w:t>__» ____</w:t>
            </w:r>
            <w:r w:rsidR="008D47E9">
              <w:rPr>
                <w:rFonts w:eastAsia="Calibri"/>
              </w:rPr>
              <w:t>08</w:t>
            </w:r>
            <w:r w:rsidRPr="00286565">
              <w:rPr>
                <w:rFonts w:eastAsia="Calibri"/>
              </w:rPr>
              <w:t>_______ 201</w:t>
            </w:r>
            <w:r>
              <w:rPr>
                <w:rFonts w:eastAsia="Calibri"/>
              </w:rPr>
              <w:t>8</w:t>
            </w:r>
            <w:r w:rsidRPr="00286565">
              <w:rPr>
                <w:rFonts w:eastAsia="Calibri"/>
              </w:rPr>
              <w:t>г.</w:t>
            </w:r>
          </w:p>
          <w:p w:rsidR="00371B13" w:rsidRPr="00286565" w:rsidRDefault="00371B13" w:rsidP="00371B13">
            <w:pPr>
              <w:pStyle w:val="a5"/>
              <w:rPr>
                <w:rFonts w:eastAsia="Calibri"/>
                <w:lang w:eastAsia="en-US"/>
              </w:rPr>
            </w:pPr>
          </w:p>
        </w:tc>
      </w:tr>
    </w:tbl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</w:rPr>
      </w:pPr>
    </w:p>
    <w:p w:rsidR="00371B13" w:rsidRPr="00D0248D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rStyle w:val="a4"/>
          <w:b w:val="0"/>
          <w:bCs w:val="0"/>
        </w:rPr>
      </w:pPr>
      <w:r w:rsidRPr="00286565">
        <w:rPr>
          <w:rStyle w:val="a4"/>
        </w:rPr>
        <w:t>Положение</w:t>
      </w:r>
      <w:r>
        <w:t xml:space="preserve"> </w:t>
      </w:r>
      <w:r>
        <w:rPr>
          <w:rStyle w:val="a4"/>
        </w:rPr>
        <w:t>о</w:t>
      </w:r>
      <w:r w:rsidRPr="00286565">
        <w:rPr>
          <w:rStyle w:val="a4"/>
        </w:rPr>
        <w:t xml:space="preserve"> педагогическом совете</w:t>
      </w:r>
    </w:p>
    <w:p w:rsidR="00371B13" w:rsidRPr="00D0248D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b/>
          <w:bCs/>
        </w:rPr>
      </w:pPr>
      <w:r>
        <w:rPr>
          <w:rStyle w:val="a4"/>
        </w:rPr>
        <w:t>Муниципального казённого дошкольного образовательного учреждения «</w:t>
      </w:r>
      <w:proofErr w:type="spellStart"/>
      <w:r>
        <w:rPr>
          <w:rStyle w:val="a4"/>
        </w:rPr>
        <w:t>Сиртычский</w:t>
      </w:r>
      <w:proofErr w:type="spellEnd"/>
      <w:r>
        <w:rPr>
          <w:rStyle w:val="a4"/>
        </w:rPr>
        <w:t xml:space="preserve"> детский сад «Солнышко»</w:t>
      </w:r>
    </w:p>
    <w:p w:rsidR="00371B13" w:rsidRPr="00286565" w:rsidRDefault="00371B13" w:rsidP="00371B13">
      <w:pPr>
        <w:numPr>
          <w:ilvl w:val="0"/>
          <w:numId w:val="1"/>
        </w:numPr>
        <w:shd w:val="clear" w:color="auto" w:fill="FFFFFF"/>
        <w:spacing w:before="100" w:beforeAutospacing="1" w:after="120" w:line="273" w:lineRule="atLeast"/>
        <w:ind w:left="0"/>
        <w:jc w:val="center"/>
      </w:pPr>
      <w:r w:rsidRPr="00286565">
        <w:rPr>
          <w:rStyle w:val="a4"/>
        </w:rPr>
        <w:t>Общие положения.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rStyle w:val="a4"/>
        </w:rPr>
      </w:pPr>
      <w:proofErr w:type="gramStart"/>
      <w:r w:rsidRPr="00286565">
        <w:t>1.1 Настоящее положение разработано  в соответствии с Законом Российской Федерации от 29.12.2012г. № 273 – ФЗ «Об образовании в Российской Федерации» федеральным государственным образовательным стандартом дошкольного образования далее (ФГОС  ДО), утвержденным приказом Министерства образования  и науки России от 17.10 2013г. № 1155 «Об утверждении федеральных государственного образовательного стандарта дошкольного образования», Уставом Муниципального бюджетно</w:t>
      </w:r>
      <w:r>
        <w:t xml:space="preserve">го дошкольного образовательного </w:t>
      </w:r>
      <w:r w:rsidRPr="00286565">
        <w:t>учреждения «</w:t>
      </w:r>
      <w:proofErr w:type="spellStart"/>
      <w:r>
        <w:rPr>
          <w:rStyle w:val="a4"/>
        </w:rPr>
        <w:t>Сиртычский</w:t>
      </w:r>
      <w:proofErr w:type="spellEnd"/>
      <w:r>
        <w:rPr>
          <w:rStyle w:val="a4"/>
        </w:rPr>
        <w:t xml:space="preserve"> детский сад «Солнышко»</w:t>
      </w:r>
      <w:proofErr w:type="gramEnd"/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rPr>
          <w:rStyle w:val="a4"/>
        </w:rPr>
        <w:t> </w:t>
      </w:r>
      <w:r w:rsidRPr="00286565">
        <w:t xml:space="preserve"> (далее - ДОУ).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1.2 Педагогический совет действует в целях обеспечения исполнения требований ФГОС ДО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1.3 Педагогический совет коллегиальный орган управления образовательной деятельностью ДОУ (ч. 2 ст. 26 Закона)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1.4 Изменения и дополнения в настоящее положение вносятся на педагогическом совете и утверждаются заведующим ДОУ.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1.5</w:t>
      </w:r>
      <w:proofErr w:type="gramStart"/>
      <w:r w:rsidRPr="00286565">
        <w:t xml:space="preserve"> К</w:t>
      </w:r>
      <w:proofErr w:type="gramEnd"/>
      <w:r w:rsidRPr="00286565">
        <w:t>аждый педагогический работник ДОУ с момента заключения трудового договора и до прекращения его действия является членом педагогического совета.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1.6 Срок данного положения не ограничен. Положение действует до принятия нового.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 w:rsidRPr="00286565">
        <w:rPr>
          <w:rStyle w:val="a4"/>
        </w:rPr>
        <w:t>2. Функции педагогического совета.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2.1. Функциями педагогического совета являются: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осуществление образовательной деятельности в соответствии с законодательством об образовании иными нормативными актами Российской Федерации, уставом (</w:t>
      </w:r>
      <w:proofErr w:type="gramStart"/>
      <w:r w:rsidRPr="00286565">
        <w:t>ч</w:t>
      </w:r>
      <w:proofErr w:type="gramEnd"/>
      <w:r w:rsidRPr="00286565">
        <w:t>.1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определение содержания образования (</w:t>
      </w:r>
      <w:proofErr w:type="gramStart"/>
      <w:r w:rsidRPr="00286565">
        <w:t>ч</w:t>
      </w:r>
      <w:proofErr w:type="gramEnd"/>
      <w:r w:rsidRPr="00286565">
        <w:t>.2 ст.28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внедрение в практику работы Организации современных практик обучения и воспитания инновационного педагогического опыта (п. 22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повышение профессионального мастерства, развитие творческой активности педагогических работников Организации (п.22 ч.3 ст. 28 Закона)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 w:rsidRPr="00286565">
        <w:rPr>
          <w:rStyle w:val="a4"/>
        </w:rPr>
        <w:t>3. Компетенция педагогического совета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3.1. Педагогический совет принимает: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локальные нормативные акты, содержащие нормы, регулирующие образовательные отношения (</w:t>
      </w:r>
      <w:proofErr w:type="gramStart"/>
      <w:r w:rsidRPr="00286565">
        <w:t>ч</w:t>
      </w:r>
      <w:proofErr w:type="gramEnd"/>
      <w:r w:rsidRPr="00286565">
        <w:t>.1 ст. 30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локальные нормативные акты по основным вопросам организации и осуществления образовательной деятельности (п.1 ч.3ст. 28; ч. 2 ст. 30 Закона)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образовательные программы (п.6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рабочие программы педагогических работников (п. 22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lastRenderedPageBreak/>
        <w:t>- решение о расстановке кадров на новый учебный год (п. 22.ч. 3 ст. 28 Закона).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3.2 Педагогический совет организует: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изучение и обсуждение законов нормативно – правовых документов Российской Федерации, субъекта Российской Федерации (п. 22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по внесению дополнений, изменений в локальные нормативные акты ДОУ по основным вопросам организации и осуществления образовательной деятельности (</w:t>
      </w:r>
      <w:proofErr w:type="gramStart"/>
      <w:r w:rsidRPr="00286565">
        <w:t>ч</w:t>
      </w:r>
      <w:proofErr w:type="gramEnd"/>
      <w:r w:rsidRPr="00286565">
        <w:t>.1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образовательной программы (п. 6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по внесению дополнений, изменений в образовательную программу Организации (п.6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(выбор) образовательных технологий для использования при реализации образовательной программы (</w:t>
      </w:r>
      <w:proofErr w:type="gramStart"/>
      <w:r w:rsidRPr="00286565">
        <w:t>ч</w:t>
      </w:r>
      <w:proofErr w:type="gramEnd"/>
      <w:r w:rsidRPr="00286565">
        <w:t>. 2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правил внутреннего распорядка воспитанников (п.1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требований к одежде воспитанников (п.18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публичного доклада (п.22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по внесению дополнений, изменений в рабочие программы педагогических работников Организации (п. 22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выявление, обобщение, распространение и внедрение инновационного педагогического опыта (п. 22 ч. 33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по внесению дополнений, изменений в локальные нормативные акты Организации, содержащие нормы, регулирующие образовательные отношения (</w:t>
      </w:r>
      <w:proofErr w:type="gramStart"/>
      <w:r w:rsidRPr="00286565">
        <w:t>ч</w:t>
      </w:r>
      <w:proofErr w:type="gramEnd"/>
      <w:r w:rsidRPr="00286565">
        <w:t>.1 ст. 30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3.3. Педагогический совет рассматривает информацию: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результатах освоения воспитанниками образовательной программы в виде целевых ориентиров, представляющих собой социально – нормативные возрастные характеристики, возможных достижений ребенка на этапе завершения уровня дошкольного образования (пп.11, 22 ч.3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результатах инновационной  и экспериментальной деятельности  (в случае признания ДОУ региональной  инновационной  или экспериментальной площадкой) (ст. 20 п. 22 ч. 3ст.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результатах  инновационной работы (по всем видам инноваций) (п.22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по использованию и совершенствованию  методов обучения и воспитания, образовательных технологий (п. 12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информацию  педагогических работников по вопросам развития  у воспитанников познавательной активности, самостоятельности, инициативы, творческих способностей, формировании гражданской позиции, способности к труду и жизни в условиях  современного мира, формировании у воспитанников культуры здорового  и безопасного образа жизни (п.4 ч.1 ст. 48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создании необходимых условий для охраны  и укрепления  здоровья, организации питания воспитанников (п.15 ч.3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 xml:space="preserve">- о результатах </w:t>
      </w:r>
      <w:proofErr w:type="spellStart"/>
      <w:r w:rsidRPr="00286565">
        <w:t>самообследования</w:t>
      </w:r>
      <w:proofErr w:type="spellEnd"/>
      <w:r w:rsidRPr="00286565">
        <w:t xml:space="preserve"> по состоянию на 1 августа текущего года (п.13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 оказании помощи родителям (законным представителям) несовершеннолетних воспитанников в воспитании детей, охране и укреплении  их физического и психического здоровья, развитии индивидуальных способностей и необходимой коррекции  нарушений их развития (</w:t>
      </w:r>
      <w:proofErr w:type="gramStart"/>
      <w:r w:rsidRPr="00286565">
        <w:t>ч</w:t>
      </w:r>
      <w:proofErr w:type="gramEnd"/>
      <w:r w:rsidRPr="00286565">
        <w:t>. 2 ст. 44 п. 22  ч.3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 организации дополнительных образовательных услуг воспитанникам Учреждения (п.22  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lastRenderedPageBreak/>
        <w:t>- об организации платных дополнительных услуг воспитанникам ДО</w:t>
      </w:r>
      <w:proofErr w:type="gramStart"/>
      <w:r w:rsidRPr="00286565">
        <w:t>У(</w:t>
      </w:r>
      <w:proofErr w:type="gramEnd"/>
      <w:r w:rsidRPr="00286565">
        <w:t>п.22 ч. 3.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содействии деятельности общественных объединений родителей (законных представителей) несовершеннолетних воспитанников (п.19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информацию представителей организаций и учреждений, взаимодействующих с Организацией, по вопросам развития и воспитания воспитанников (п.22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-об организации конкурсов педагогического мастерства (п. 22 ч. 4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повышении квалификации  и переподготовки педагогических работников, развитии их творческих инициатив (п.22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повышении педагогическими работниками своего профессионального уровня (п.7 ч. 1 ст. 48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ведении официального сайта ДОУ в сети «интернет» (п.21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выполнении ранее принятых решений педагогического совета (п.22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 ответственности педагогических работников за неисполнение или ненадлежащее исполнение возложенных  на их обязанностей в порядке и в случаях, которые установлены федеральными законными (п. 22 ч. 3 ст. 28ч. 4 ст. 48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иные  вопросы в соответствии с законодательством Российской Федерации (п. 22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проведении оценки индивидуального развития воспитанников в рамках  педагогической диагностики (мониторинга)  (п. 22 ч.3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 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 w:rsidRPr="00286565">
        <w:rPr>
          <w:rStyle w:val="a4"/>
        </w:rPr>
        <w:t>4. Организация управления педагогическим советом.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4.1. В работе педагогического совета могут принимать участие: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родители (законные представители) несовершеннолетних воспитанников с 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 (</w:t>
      </w:r>
      <w:proofErr w:type="gramStart"/>
      <w:r w:rsidRPr="00286565">
        <w:t>ч</w:t>
      </w:r>
      <w:proofErr w:type="gramEnd"/>
      <w:r w:rsidRPr="00286565">
        <w:t>. 1 ст. 54; п. 4 ч. 3 ст. 44; ст. 61 Закона);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представители общественных организаций учреждения, взаимодействующих с учреждением по вопросам развития и воспитания воспитанников.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4.2. Лица, приглашенные на педагогический совет, пользуются правом совещательного голоса.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>
        <w:t xml:space="preserve">4.3. Педагогический совет избирает председателя педагогического совета сроком на один </w:t>
      </w:r>
      <w:proofErr w:type="gramStart"/>
      <w:r>
        <w:t>год</w:t>
      </w:r>
      <w:proofErr w:type="gramEnd"/>
      <w:r>
        <w:t xml:space="preserve"> </w:t>
      </w:r>
      <w:r w:rsidRPr="00286565">
        <w:t>который: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организует и контролирует выполнение решений педагогического совета;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утверждает повестку для педагогического совета.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 4 Педагогический совет избирает секретаря сроком на один учебный год;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4.5. Педагогический совет работает по плану, составляющему часть годового плана работы ДОУ.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4.6. Педагогический совет созывается не реже пяти раз в учебный год в соответствии с определенными на данный период задачами ДОУ. В случае необходимости могут созываться внеочередные заседания педагогического совета.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4.7. Заседание педагогического совета правомочны, если на них присутствует не менее половины всего состава.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 xml:space="preserve"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</w:t>
      </w:r>
      <w:r w:rsidRPr="00286565">
        <w:lastRenderedPageBreak/>
        <w:t>совета. Решения, принятые на педагогическом совете и не противоречащие законодательству Российской Федерации, уставу ДОУ, являются обязательными для исполнения всеми членами педагогического совета.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4.10. Заведующий в случае несогласия с решением 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 w:rsidRPr="00286565">
        <w:rPr>
          <w:rStyle w:val="a4"/>
        </w:rPr>
        <w:t>5. Права и ответственность педагогического совета.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5.1 Педагогический совет имеет право: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участвовать в управлении ДОУ;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взаимодействовать с другими органами управления ДОУ, общественными организациями, учреждениями.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5.2. Каждый член педагогического совета, а также участник (приглашенный) педагогического совета имеет право: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потребовать обсуждения педагогическим советом любого вопроса, касающегося образовательной деятельности ДОУ, если его предложения поддержат не менее одной трети членов педагогического совета;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5.3. Педагогический совет несет ответственность: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за выполнение, выполнение не в полном объеме или невыполнении закрепленных за ним задач и функций;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за соответствие принимаемых решений законодательству Российской Федерации, нормативно – правовым актам.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 w:rsidRPr="00286565">
        <w:rPr>
          <w:rStyle w:val="a4"/>
        </w:rPr>
        <w:t>6. Делопроизводство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6.1 Заседания Педагогического совета оформляются протоколом. 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6.2. Нумерация протоколов ведется от начала учебного года.</w:t>
      </w:r>
    </w:p>
    <w:p w:rsidR="00371B13" w:rsidRPr="00286565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6.3. Книга протоколов Педагогического совета хранится в Организации 3 года</w:t>
      </w:r>
    </w:p>
    <w:p w:rsidR="00371B13" w:rsidRPr="00371B13" w:rsidRDefault="00371B13" w:rsidP="00371B13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6.4.Книга протоколов Педагогического совета за каждый учебный год нумеруется постранично, прошнуровывается, скрепляется подписью заведующего и печатью</w:t>
      </w:r>
    </w:p>
    <w:p w:rsidR="00371B13" w:rsidRPr="00286565" w:rsidRDefault="00371B13" w:rsidP="00371B13"/>
    <w:p w:rsidR="00152170" w:rsidRDefault="00152170"/>
    <w:sectPr w:rsidR="00152170" w:rsidSect="00D0248D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58E"/>
    <w:multiLevelType w:val="multilevel"/>
    <w:tmpl w:val="6532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B13"/>
    <w:rsid w:val="00152170"/>
    <w:rsid w:val="00371B13"/>
    <w:rsid w:val="008D47E9"/>
    <w:rsid w:val="00EF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371B13"/>
    <w:rPr>
      <w:b/>
      <w:bCs/>
    </w:rPr>
  </w:style>
  <w:style w:type="paragraph" w:styleId="a5">
    <w:name w:val="No Spacing"/>
    <w:uiPriority w:val="1"/>
    <w:qFormat/>
    <w:rsid w:val="00371B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1735</Words>
  <Characters>9895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MTS-Tabasaran</cp:lastModifiedBy>
  <cp:revision>3</cp:revision>
  <cp:lastPrinted>2018-11-12T07:32:00Z</cp:lastPrinted>
  <dcterms:created xsi:type="dcterms:W3CDTF">2018-11-12T07:31:00Z</dcterms:created>
  <dcterms:modified xsi:type="dcterms:W3CDTF">2019-03-12T10:15:00Z</dcterms:modified>
</cp:coreProperties>
</file>